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8309" w14:textId="77777777" w:rsidR="006B33FE" w:rsidRDefault="006B33FE" w:rsidP="006B33FE">
      <w:pPr>
        <w:rPr>
          <w:rFonts w:ascii="Times New Roman" w:eastAsia="Times New Roman" w:hAnsi="Times New Roman" w:cs="Times New Roman"/>
          <w:b/>
          <w:bCs/>
          <w:sz w:val="28"/>
          <w:szCs w:val="28"/>
        </w:rPr>
      </w:pPr>
      <w:r w:rsidRPr="386AE8C9">
        <w:rPr>
          <w:rFonts w:ascii="Times New Roman" w:eastAsia="Times New Roman" w:hAnsi="Times New Roman" w:cs="Times New Roman"/>
          <w:b/>
          <w:bCs/>
          <w:sz w:val="28"/>
          <w:szCs w:val="28"/>
        </w:rPr>
        <w:t>Trường Đại học Nam Cần Thơ</w:t>
      </w:r>
    </w:p>
    <w:p w14:paraId="360A9F2E" w14:textId="77777777" w:rsidR="006B33FE" w:rsidRDefault="006B33FE" w:rsidP="006B33FE">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I. XÉT TUYỂN THEO HỌC BẠ THPT</w:t>
      </w:r>
    </w:p>
    <w:p w14:paraId="508966F3" w14:textId="77777777" w:rsidR="006B33FE" w:rsidRDefault="006B33FE" w:rsidP="006B33FE">
      <w:pPr>
        <w:pStyle w:val="ListParagraph"/>
        <w:numPr>
          <w:ilvl w:val="0"/>
          <w:numId w:val="1"/>
        </w:num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Xét tuyển điểm trung bình cả năm lớp 11+ Điểm trung bình học kỳ 1 lớp 12*2 &gt;= 18 điểm</w:t>
      </w:r>
    </w:p>
    <w:p w14:paraId="423F5DCE" w14:textId="77777777" w:rsidR="006B33FE" w:rsidRDefault="006B33FE" w:rsidP="006B33FE">
      <w:pPr>
        <w:pStyle w:val="ListParagraph"/>
        <w:numPr>
          <w:ilvl w:val="0"/>
          <w:numId w:val="1"/>
        </w:num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Xét tuyển điểm trung bình cả năm lớp 10 + Điểm trung bình cả năm lớp 11+ + Điểm trung bình học kỳ 1 lớp 12&gt;= 18 điểm</w:t>
      </w:r>
    </w:p>
    <w:p w14:paraId="13FE8666" w14:textId="77777777" w:rsidR="006B33FE" w:rsidRDefault="006B33FE" w:rsidP="006B33FE">
      <w:pPr>
        <w:pStyle w:val="ListParagraph"/>
        <w:numPr>
          <w:ilvl w:val="0"/>
          <w:numId w:val="1"/>
        </w:num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Xét tuyển theo tổng điểm 3 môn lớp 12 &gt;= 18 điểm</w:t>
      </w:r>
    </w:p>
    <w:p w14:paraId="2676B360" w14:textId="77777777" w:rsidR="006B33FE" w:rsidRDefault="006B33FE" w:rsidP="006B33FE">
      <w:pPr>
        <w:pStyle w:val="ListParagraph"/>
        <w:numPr>
          <w:ilvl w:val="0"/>
          <w:numId w:val="1"/>
        </w:num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Xét tuyển theo điểm trung bình cả năm lớp 12&gt;= 6.0 điểm</w:t>
      </w:r>
    </w:p>
    <w:p w14:paraId="32CC25D2" w14:textId="77777777" w:rsidR="006B33FE" w:rsidRDefault="006B33FE" w:rsidP="006B33FE">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II. XÉT TUYỂN THEO ĐIỂM THI THPT</w:t>
      </w:r>
    </w:p>
    <w:p w14:paraId="5CD3A8C0" w14:textId="77777777" w:rsidR="006B33FE" w:rsidRDefault="006B33FE" w:rsidP="006B33FE">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III. XÉT TUYỂN THEO KẾT QUẢ KỲ THI ĐÁNH GIÁ NĂNG LỰC DO CÁC TRƯỜNG ĐẠI HỌC ĐÃ ĐẠT KIỂM ĐỊNH CHẤT LƯỢNG GIÁO DỤC TỔ CHỨC</w:t>
      </w:r>
    </w:p>
    <w:p w14:paraId="3EFDC82F" w14:textId="77777777" w:rsidR="006B33FE" w:rsidRDefault="006B33FE" w:rsidP="006B33FE">
      <w:pPr>
        <w:jc w:val="both"/>
        <w:rPr>
          <w:rFonts w:ascii="Times New Roman" w:eastAsia="Times New Roman" w:hAnsi="Times New Roman" w:cs="Times New Roman"/>
          <w:i/>
          <w:iCs/>
          <w:sz w:val="24"/>
          <w:szCs w:val="24"/>
        </w:rPr>
      </w:pPr>
      <w:r w:rsidRPr="386AE8C9">
        <w:rPr>
          <w:rFonts w:ascii="Times New Roman" w:eastAsia="Times New Roman" w:hAnsi="Times New Roman" w:cs="Times New Roman"/>
          <w:i/>
          <w:iCs/>
          <w:sz w:val="24"/>
          <w:szCs w:val="24"/>
        </w:rPr>
        <w:t xml:space="preserve">   * Riêng đối với các ngành thuộc </w:t>
      </w:r>
      <w:r w:rsidRPr="386AE8C9">
        <w:rPr>
          <w:rFonts w:ascii="Times New Roman" w:eastAsia="Times New Roman" w:hAnsi="Times New Roman" w:cs="Times New Roman"/>
          <w:b/>
          <w:bCs/>
          <w:i/>
          <w:iCs/>
          <w:sz w:val="24"/>
          <w:szCs w:val="24"/>
        </w:rPr>
        <w:t>nhóm ngành sức khỏe</w:t>
      </w:r>
      <w:r w:rsidRPr="386AE8C9">
        <w:rPr>
          <w:rFonts w:ascii="Times New Roman" w:eastAsia="Times New Roman" w:hAnsi="Times New Roman" w:cs="Times New Roman"/>
          <w:i/>
          <w:iCs/>
          <w:sz w:val="24"/>
          <w:szCs w:val="24"/>
        </w:rPr>
        <w:t>, xét tuyển theo quy chế tuyển sinh hiện hành của Bộ Giáo dục và Đào tạo</w:t>
      </w:r>
    </w:p>
    <w:p w14:paraId="28F58546" w14:textId="77777777" w:rsidR="006B33FE" w:rsidRDefault="006B33FE" w:rsidP="006B33FE">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    Do đó, tính đến thời điểm hiện tại, các thí sinh khi có kết quả học kì 1 năm lớp 12 đã có thể nộp hồ sơ xét tuyển học bạ THPT để nắm bắt cơ hội đậu vào đại học sớm nhất.</w:t>
      </w:r>
    </w:p>
    <w:p w14:paraId="6E068BDE" w14:textId="77777777" w:rsidR="006B33FE" w:rsidRDefault="006B33FE" w:rsidP="006B33FE">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Hồ sơ xét tuyển gồm:</w:t>
      </w:r>
    </w:p>
    <w:p w14:paraId="0C30C1C2" w14:textId="77777777" w:rsidR="006B33FE" w:rsidRDefault="006B33FE" w:rsidP="006B33FE">
      <w:pPr>
        <w:pStyle w:val="ListParagraph"/>
        <w:numPr>
          <w:ilvl w:val="0"/>
          <w:numId w:val="2"/>
        </w:numP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Phiếu đăng ký: Tải tại đây: </w:t>
      </w:r>
      <w:hyperlink r:id="rId5">
        <w:r w:rsidRPr="386AE8C9">
          <w:rPr>
            <w:rStyle w:val="Hyperlink"/>
            <w:rFonts w:ascii="Times New Roman" w:eastAsia="Times New Roman" w:hAnsi="Times New Roman" w:cs="Times New Roman"/>
            <w:sz w:val="24"/>
            <w:szCs w:val="24"/>
          </w:rPr>
          <w:t>https://www.nctu.edu.vn/phieu-dang-ky</w:t>
        </w:r>
      </w:hyperlink>
    </w:p>
    <w:p w14:paraId="4585D790" w14:textId="77777777" w:rsidR="006B33FE" w:rsidRDefault="006B33FE" w:rsidP="006B33FE">
      <w:pPr>
        <w:pStyle w:val="ListParagraph"/>
        <w:numPr>
          <w:ilvl w:val="0"/>
          <w:numId w:val="2"/>
        </w:numP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Bản photo chứng thực Học bạ THPT</w:t>
      </w:r>
    </w:p>
    <w:p w14:paraId="3AAB8FF8" w14:textId="77777777" w:rsidR="006B33FE" w:rsidRDefault="006B33FE" w:rsidP="006B33FE">
      <w:pPr>
        <w:pStyle w:val="ListParagraph"/>
        <w:numPr>
          <w:ilvl w:val="0"/>
          <w:numId w:val="2"/>
        </w:numP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Bản photo chứng thực CMND/CCCD</w:t>
      </w:r>
    </w:p>
    <w:p w14:paraId="62BF0312" w14:textId="77777777" w:rsidR="006B33FE" w:rsidRDefault="006B33FE" w:rsidP="006B33FE">
      <w:pPr>
        <w:pStyle w:val="ListParagraph"/>
        <w:numPr>
          <w:ilvl w:val="0"/>
          <w:numId w:val="2"/>
        </w:numP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Bản photo chứng thực Giấy chứng nhận tốt nghiệp THPT thạm thời/ Bằng tốt nghiệp THPT</w:t>
      </w:r>
    </w:p>
    <w:p w14:paraId="54E5AB8B" w14:textId="77777777" w:rsidR="006B33FE" w:rsidRDefault="006B33FE" w:rsidP="006B33FE">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Ghi chú: Thí sinh chưa tốt nghiệp THPT, bổ sung sau bản photo chứng thực giấy chứng nhận tốt nghiệp tạm thời ngay khi có.</w:t>
      </w:r>
    </w:p>
    <w:p w14:paraId="09F2E3D1" w14:textId="77777777" w:rsidR="006B33FE" w:rsidRDefault="006B33FE" w:rsidP="006B33FE">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Cách thức đăng ký xét tuyển:</w:t>
      </w:r>
    </w:p>
    <w:p w14:paraId="461A871E" w14:textId="77777777" w:rsidR="006B33FE" w:rsidRDefault="006B33FE" w:rsidP="006B33FE">
      <w:pPr>
        <w:pStyle w:val="ListParagraph"/>
        <w:numPr>
          <w:ilvl w:val="0"/>
          <w:numId w:val="1"/>
        </w:numP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Đăng ký online: </w:t>
      </w:r>
      <w:hyperlink r:id="rId6">
        <w:r w:rsidRPr="386AE8C9">
          <w:rPr>
            <w:rStyle w:val="Hyperlink"/>
            <w:rFonts w:ascii="Times New Roman" w:eastAsia="Times New Roman" w:hAnsi="Times New Roman" w:cs="Times New Roman"/>
            <w:sz w:val="24"/>
            <w:szCs w:val="24"/>
          </w:rPr>
          <w:t>https://bit.ly/xettuyentructuyendnc</w:t>
        </w:r>
      </w:hyperlink>
    </w:p>
    <w:p w14:paraId="02BE5A9A" w14:textId="77777777" w:rsidR="006B33FE" w:rsidRDefault="006B33FE" w:rsidP="006B33FE">
      <w:pPr>
        <w:pStyle w:val="ListParagraph"/>
        <w:numPr>
          <w:ilvl w:val="0"/>
          <w:numId w:val="1"/>
        </w:num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Gửi hồ sơ qua đường bưu điện</w:t>
      </w:r>
    </w:p>
    <w:p w14:paraId="5BA66B1C" w14:textId="77777777" w:rsidR="006B33FE" w:rsidRDefault="006B33FE" w:rsidP="006B33FE">
      <w:pPr>
        <w:pStyle w:val="ListParagraph"/>
        <w:numPr>
          <w:ilvl w:val="0"/>
          <w:numId w:val="1"/>
        </w:num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Nộp hồ sơ trực tiếp tại trường Đại học Nam Cần Thơ</w:t>
      </w:r>
    </w:p>
    <w:p w14:paraId="1A67EE9D" w14:textId="77777777" w:rsidR="006B33FE" w:rsidRDefault="006B33FE" w:rsidP="006B33FE">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Các ngành đào tạo hệ đại học chính quy năm 2021 (mã trường: DNC)</w:t>
      </w:r>
    </w:p>
    <w:p w14:paraId="2039B48F" w14:textId="77777777" w:rsidR="006B33FE" w:rsidRDefault="006B33FE" w:rsidP="006B33FE">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Ưu điểm của việc xét tuyển học bạ là giúp các bạn thí sinh sớm có cơ hội đăng kí được ngành mình yêu thích, cơ hội trúng tuyển cao và giảm áp lực thi cử. Thí sinh có quyền chủ động lựa chọn tổ hợp thế mạnh hoặc phương thức xét tuyển sao cho phù hợp và đạt kết quả cao nhất. Bên cạnh đó, chỉ tiêu đối với phương thức xét tuyển theo phương thức học bạ có giới hạn nên việc thí sinh đăng kí sớm sẽ có cơ hội trúng tuyển cao và chọn được ngành học yêu thích, theo đuổi đúng đam mê.</w:t>
      </w:r>
    </w:p>
    <w:p w14:paraId="4771507D" w14:textId="77777777" w:rsidR="00572F35" w:rsidRDefault="00572F35"/>
    <w:sectPr w:rsidR="00572F35" w:rsidSect="00390C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35A2"/>
    <w:multiLevelType w:val="hybridMultilevel"/>
    <w:tmpl w:val="C6DED636"/>
    <w:lvl w:ilvl="0" w:tplc="64940040">
      <w:start w:val="1"/>
      <w:numFmt w:val="bullet"/>
      <w:lvlText w:val=""/>
      <w:lvlJc w:val="left"/>
      <w:pPr>
        <w:ind w:left="720" w:hanging="360"/>
      </w:pPr>
      <w:rPr>
        <w:rFonts w:ascii="Symbol" w:hAnsi="Symbol" w:hint="default"/>
      </w:rPr>
    </w:lvl>
    <w:lvl w:ilvl="1" w:tplc="EB2CA778">
      <w:start w:val="1"/>
      <w:numFmt w:val="bullet"/>
      <w:lvlText w:val="o"/>
      <w:lvlJc w:val="left"/>
      <w:pPr>
        <w:ind w:left="1440" w:hanging="360"/>
      </w:pPr>
      <w:rPr>
        <w:rFonts w:ascii="Courier New" w:hAnsi="Courier New" w:hint="default"/>
      </w:rPr>
    </w:lvl>
    <w:lvl w:ilvl="2" w:tplc="45146190">
      <w:start w:val="1"/>
      <w:numFmt w:val="bullet"/>
      <w:lvlText w:val=""/>
      <w:lvlJc w:val="left"/>
      <w:pPr>
        <w:ind w:left="2160" w:hanging="360"/>
      </w:pPr>
      <w:rPr>
        <w:rFonts w:ascii="Wingdings" w:hAnsi="Wingdings" w:hint="default"/>
      </w:rPr>
    </w:lvl>
    <w:lvl w:ilvl="3" w:tplc="6596BC16">
      <w:start w:val="1"/>
      <w:numFmt w:val="bullet"/>
      <w:lvlText w:val=""/>
      <w:lvlJc w:val="left"/>
      <w:pPr>
        <w:ind w:left="2880" w:hanging="360"/>
      </w:pPr>
      <w:rPr>
        <w:rFonts w:ascii="Symbol" w:hAnsi="Symbol" w:hint="default"/>
      </w:rPr>
    </w:lvl>
    <w:lvl w:ilvl="4" w:tplc="3BC42FCC">
      <w:start w:val="1"/>
      <w:numFmt w:val="bullet"/>
      <w:lvlText w:val="o"/>
      <w:lvlJc w:val="left"/>
      <w:pPr>
        <w:ind w:left="3600" w:hanging="360"/>
      </w:pPr>
      <w:rPr>
        <w:rFonts w:ascii="Courier New" w:hAnsi="Courier New" w:hint="default"/>
      </w:rPr>
    </w:lvl>
    <w:lvl w:ilvl="5" w:tplc="1D5A7F9C">
      <w:start w:val="1"/>
      <w:numFmt w:val="bullet"/>
      <w:lvlText w:val=""/>
      <w:lvlJc w:val="left"/>
      <w:pPr>
        <w:ind w:left="4320" w:hanging="360"/>
      </w:pPr>
      <w:rPr>
        <w:rFonts w:ascii="Wingdings" w:hAnsi="Wingdings" w:hint="default"/>
      </w:rPr>
    </w:lvl>
    <w:lvl w:ilvl="6" w:tplc="1E588C36">
      <w:start w:val="1"/>
      <w:numFmt w:val="bullet"/>
      <w:lvlText w:val=""/>
      <w:lvlJc w:val="left"/>
      <w:pPr>
        <w:ind w:left="5040" w:hanging="360"/>
      </w:pPr>
      <w:rPr>
        <w:rFonts w:ascii="Symbol" w:hAnsi="Symbol" w:hint="default"/>
      </w:rPr>
    </w:lvl>
    <w:lvl w:ilvl="7" w:tplc="5E0EB960">
      <w:start w:val="1"/>
      <w:numFmt w:val="bullet"/>
      <w:lvlText w:val="o"/>
      <w:lvlJc w:val="left"/>
      <w:pPr>
        <w:ind w:left="5760" w:hanging="360"/>
      </w:pPr>
      <w:rPr>
        <w:rFonts w:ascii="Courier New" w:hAnsi="Courier New" w:hint="default"/>
      </w:rPr>
    </w:lvl>
    <w:lvl w:ilvl="8" w:tplc="4B80EAB6">
      <w:start w:val="1"/>
      <w:numFmt w:val="bullet"/>
      <w:lvlText w:val=""/>
      <w:lvlJc w:val="left"/>
      <w:pPr>
        <w:ind w:left="6480" w:hanging="360"/>
      </w:pPr>
      <w:rPr>
        <w:rFonts w:ascii="Wingdings" w:hAnsi="Wingdings" w:hint="default"/>
      </w:rPr>
    </w:lvl>
  </w:abstractNum>
  <w:abstractNum w:abstractNumId="1" w15:restartNumberingAfterBreak="0">
    <w:nsid w:val="700E08DC"/>
    <w:multiLevelType w:val="hybridMultilevel"/>
    <w:tmpl w:val="F2BE11E8"/>
    <w:lvl w:ilvl="0" w:tplc="394217DC">
      <w:start w:val="1"/>
      <w:numFmt w:val="decimal"/>
      <w:lvlText w:val="%1."/>
      <w:lvlJc w:val="left"/>
      <w:pPr>
        <w:ind w:left="720" w:hanging="360"/>
      </w:pPr>
    </w:lvl>
    <w:lvl w:ilvl="1" w:tplc="A79442E4">
      <w:start w:val="1"/>
      <w:numFmt w:val="lowerLetter"/>
      <w:lvlText w:val="%2."/>
      <w:lvlJc w:val="left"/>
      <w:pPr>
        <w:ind w:left="1440" w:hanging="360"/>
      </w:pPr>
    </w:lvl>
    <w:lvl w:ilvl="2" w:tplc="73DAD084">
      <w:start w:val="1"/>
      <w:numFmt w:val="lowerRoman"/>
      <w:lvlText w:val="%3."/>
      <w:lvlJc w:val="right"/>
      <w:pPr>
        <w:ind w:left="2160" w:hanging="180"/>
      </w:pPr>
    </w:lvl>
    <w:lvl w:ilvl="3" w:tplc="16D67E60">
      <w:start w:val="1"/>
      <w:numFmt w:val="decimal"/>
      <w:lvlText w:val="%4."/>
      <w:lvlJc w:val="left"/>
      <w:pPr>
        <w:ind w:left="2880" w:hanging="360"/>
      </w:pPr>
    </w:lvl>
    <w:lvl w:ilvl="4" w:tplc="C7B293CA">
      <w:start w:val="1"/>
      <w:numFmt w:val="lowerLetter"/>
      <w:lvlText w:val="%5."/>
      <w:lvlJc w:val="left"/>
      <w:pPr>
        <w:ind w:left="3600" w:hanging="360"/>
      </w:pPr>
    </w:lvl>
    <w:lvl w:ilvl="5" w:tplc="5B6CD3CC">
      <w:start w:val="1"/>
      <w:numFmt w:val="lowerRoman"/>
      <w:lvlText w:val="%6."/>
      <w:lvlJc w:val="right"/>
      <w:pPr>
        <w:ind w:left="4320" w:hanging="180"/>
      </w:pPr>
    </w:lvl>
    <w:lvl w:ilvl="6" w:tplc="D38AEE82">
      <w:start w:val="1"/>
      <w:numFmt w:val="decimal"/>
      <w:lvlText w:val="%7."/>
      <w:lvlJc w:val="left"/>
      <w:pPr>
        <w:ind w:left="5040" w:hanging="360"/>
      </w:pPr>
    </w:lvl>
    <w:lvl w:ilvl="7" w:tplc="7F600B5A">
      <w:start w:val="1"/>
      <w:numFmt w:val="lowerLetter"/>
      <w:lvlText w:val="%8."/>
      <w:lvlJc w:val="left"/>
      <w:pPr>
        <w:ind w:left="5760" w:hanging="360"/>
      </w:pPr>
    </w:lvl>
    <w:lvl w:ilvl="8" w:tplc="E09C78FA">
      <w:start w:val="1"/>
      <w:numFmt w:val="lowerRoman"/>
      <w:lvlText w:val="%9."/>
      <w:lvlJc w:val="right"/>
      <w:pPr>
        <w:ind w:left="6480" w:hanging="180"/>
      </w:pPr>
    </w:lvl>
  </w:abstractNum>
  <w:num w:numId="1" w16cid:durableId="1624194567">
    <w:abstractNumId w:val="0"/>
  </w:num>
  <w:num w:numId="2" w16cid:durableId="1531258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FE"/>
    <w:rsid w:val="00390C0F"/>
    <w:rsid w:val="00572F35"/>
    <w:rsid w:val="006B33F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85BBB67"/>
  <w15:chartTrackingRefBased/>
  <w15:docId w15:val="{01B3A85C-BAF7-7545-831B-EDE50D0E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3FE"/>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FE"/>
    <w:pPr>
      <w:ind w:left="720"/>
      <w:contextualSpacing/>
    </w:pPr>
  </w:style>
  <w:style w:type="character" w:styleId="Hyperlink">
    <w:name w:val="Hyperlink"/>
    <w:basedOn w:val="DefaultParagraphFont"/>
    <w:uiPriority w:val="99"/>
    <w:unhideWhenUsed/>
    <w:rsid w:val="006B3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HZpaOJ_SgPpch2nFtjSQgbD4ChjhiESxORYaNNGi9pk/viewform?edit_requested=true" TargetMode="External"/><Relationship Id="rId5" Type="http://schemas.openxmlformats.org/officeDocument/2006/relationships/hyperlink" Target="https://www.nctu.edu.vn/phieu-dang-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Khac Phung (FE FPTU CT)</dc:creator>
  <cp:keywords/>
  <dc:description/>
  <cp:lastModifiedBy>Phan Khac Phung (FE FPTU CT)</cp:lastModifiedBy>
  <cp:revision>1</cp:revision>
  <dcterms:created xsi:type="dcterms:W3CDTF">2022-07-27T10:08:00Z</dcterms:created>
  <dcterms:modified xsi:type="dcterms:W3CDTF">2022-07-27T10:08:00Z</dcterms:modified>
</cp:coreProperties>
</file>